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DC" w:rsidRPr="00BA77DC" w:rsidRDefault="00BA77DC" w:rsidP="00BA77D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A77DC" w:rsidRPr="00BA77DC" w:rsidRDefault="00BA77DC" w:rsidP="00BA77DC">
      <w:pPr>
        <w:rPr>
          <w:rFonts w:ascii="Arial" w:hAnsi="Arial" w:cs="Arial"/>
          <w:sz w:val="22"/>
          <w:szCs w:val="22"/>
        </w:rPr>
      </w:pPr>
    </w:p>
    <w:p w:rsidR="00BA77DC" w:rsidRPr="00BA77DC" w:rsidRDefault="00BA77DC" w:rsidP="00BA77DC">
      <w:pPr>
        <w:jc w:val="center"/>
        <w:rPr>
          <w:rFonts w:ascii="Arial" w:hAnsi="Arial" w:cs="Arial"/>
          <w:b/>
          <w:sz w:val="22"/>
          <w:szCs w:val="22"/>
        </w:rPr>
      </w:pPr>
      <w:r w:rsidRPr="00BA77DC">
        <w:rPr>
          <w:rFonts w:ascii="Arial" w:hAnsi="Arial" w:cs="Arial"/>
          <w:b/>
          <w:sz w:val="22"/>
          <w:szCs w:val="22"/>
        </w:rPr>
        <w:t>Требования Заказчика</w:t>
      </w:r>
    </w:p>
    <w:p w:rsidR="00BA77DC" w:rsidRPr="00BA77DC" w:rsidRDefault="00BA77DC" w:rsidP="00BA77DC">
      <w:pPr>
        <w:jc w:val="center"/>
        <w:rPr>
          <w:rFonts w:ascii="Arial" w:hAnsi="Arial" w:cs="Arial"/>
          <w:b/>
          <w:sz w:val="22"/>
          <w:szCs w:val="22"/>
        </w:rPr>
      </w:pPr>
      <w:r w:rsidRPr="00BA77DC">
        <w:rPr>
          <w:rFonts w:ascii="Arial" w:hAnsi="Arial" w:cs="Arial"/>
          <w:b/>
          <w:sz w:val="22"/>
          <w:szCs w:val="22"/>
        </w:rPr>
        <w:t>в области экологической безопасности  к Подрядчику работ по договору</w:t>
      </w:r>
    </w:p>
    <w:p w:rsidR="00BA77DC" w:rsidRPr="00BA77DC" w:rsidRDefault="00BA77DC" w:rsidP="00BA77DC">
      <w:pPr>
        <w:jc w:val="both"/>
        <w:rPr>
          <w:rFonts w:ascii="Arial" w:hAnsi="Arial" w:cs="Arial"/>
          <w:sz w:val="22"/>
          <w:szCs w:val="22"/>
        </w:rPr>
      </w:pPr>
    </w:p>
    <w:p w:rsidR="00BA77DC" w:rsidRPr="00BA77DC" w:rsidRDefault="00BA77DC" w:rsidP="00BA77D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>АО "Волтайр-Пром" считает экологическую безопасность, охрану здоровья человека и окружающей среды неотъемлемым элементом своей деятельности и одним из своих стратегических приоритетов.</w:t>
      </w:r>
    </w:p>
    <w:p w:rsidR="00BA77DC" w:rsidRPr="00BA77DC" w:rsidRDefault="00BA77DC" w:rsidP="00BA77DC">
      <w:pPr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 xml:space="preserve">      Подрядчик об</w:t>
      </w:r>
      <w:r w:rsidR="006D19F4">
        <w:rPr>
          <w:rFonts w:ascii="Arial" w:hAnsi="Arial" w:cs="Arial"/>
          <w:sz w:val="22"/>
          <w:szCs w:val="22"/>
        </w:rPr>
        <w:t xml:space="preserve">язан при производстве работ на </w:t>
      </w:r>
      <w:r w:rsidRPr="00BA77DC">
        <w:rPr>
          <w:rFonts w:ascii="Arial" w:hAnsi="Arial" w:cs="Arial"/>
          <w:sz w:val="22"/>
          <w:szCs w:val="22"/>
        </w:rPr>
        <w:t>АО «Волтайр-Пром» предотвращать любое негативное воздействие на окружающую среду.</w:t>
      </w:r>
    </w:p>
    <w:p w:rsidR="00BA77DC" w:rsidRPr="00BA77DC" w:rsidRDefault="00BA77DC" w:rsidP="00BA77DC">
      <w:pPr>
        <w:jc w:val="both"/>
        <w:rPr>
          <w:rFonts w:ascii="Arial" w:hAnsi="Arial" w:cs="Arial"/>
          <w:sz w:val="22"/>
          <w:szCs w:val="22"/>
        </w:rPr>
      </w:pPr>
    </w:p>
    <w:p w:rsidR="00BA77DC" w:rsidRPr="00BA77DC" w:rsidRDefault="00BA77DC" w:rsidP="00BA77DC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BA77DC">
        <w:rPr>
          <w:rFonts w:ascii="Arial" w:hAnsi="Arial" w:cs="Arial"/>
          <w:b/>
          <w:sz w:val="22"/>
          <w:szCs w:val="22"/>
        </w:rPr>
        <w:t xml:space="preserve">                                         Обязанности Подрядчика:</w:t>
      </w:r>
    </w:p>
    <w:p w:rsidR="00BA77DC" w:rsidRPr="00BA77DC" w:rsidRDefault="00BA77DC" w:rsidP="00BA77DC">
      <w:pPr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 xml:space="preserve">             </w:t>
      </w:r>
      <w:smartTag w:uri="urn:schemas-microsoft-com:office:smarttags" w:element="PersonName">
        <w:r w:rsidRPr="00BA77DC">
          <w:rPr>
            <w:rFonts w:ascii="Arial" w:hAnsi="Arial" w:cs="Arial"/>
            <w:sz w:val="22"/>
            <w:szCs w:val="22"/>
          </w:rPr>
          <w:t>1</w:t>
        </w:r>
      </w:smartTag>
      <w:r w:rsidRPr="00BA77DC">
        <w:rPr>
          <w:rFonts w:ascii="Arial" w:hAnsi="Arial" w:cs="Arial"/>
          <w:sz w:val="22"/>
          <w:szCs w:val="22"/>
        </w:rPr>
        <w:t>.</w:t>
      </w:r>
      <w:r w:rsidRPr="00BA77DC">
        <w:rPr>
          <w:rFonts w:ascii="Arial" w:hAnsi="Arial" w:cs="Arial"/>
          <w:b/>
          <w:sz w:val="22"/>
          <w:szCs w:val="22"/>
        </w:rPr>
        <w:t xml:space="preserve"> </w:t>
      </w:r>
      <w:r w:rsidRPr="00BA77DC">
        <w:rPr>
          <w:rFonts w:ascii="Arial" w:hAnsi="Arial" w:cs="Arial"/>
          <w:sz w:val="22"/>
          <w:szCs w:val="22"/>
        </w:rPr>
        <w:t>Выполнять все работы, оговоренные условиями договора, с соблюдением требований действующих на территории Российской Федерации природоохранного законодательства, экологической политики Заказчика, норм и правил по ООС,</w:t>
      </w:r>
      <w:r w:rsidRPr="00BA77DC">
        <w:rPr>
          <w:rFonts w:ascii="Arial" w:hAnsi="Arial" w:cs="Arial"/>
          <w:color w:val="339966"/>
          <w:sz w:val="22"/>
          <w:szCs w:val="22"/>
        </w:rPr>
        <w:t xml:space="preserve"> </w:t>
      </w:r>
      <w:r w:rsidRPr="00BA77DC">
        <w:rPr>
          <w:rFonts w:ascii="Arial" w:hAnsi="Arial" w:cs="Arial"/>
          <w:sz w:val="22"/>
          <w:szCs w:val="22"/>
        </w:rPr>
        <w:t>других требований (правила, инструкции, стандарты).</w:t>
      </w:r>
      <w:r w:rsidRPr="00BA77DC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BA77DC">
        <w:rPr>
          <w:rFonts w:ascii="Arial" w:hAnsi="Arial" w:cs="Arial"/>
          <w:sz w:val="22"/>
          <w:szCs w:val="22"/>
        </w:rPr>
        <w:tab/>
      </w:r>
      <w:r w:rsidRPr="00BA77DC">
        <w:rPr>
          <w:rFonts w:ascii="Arial" w:hAnsi="Arial" w:cs="Arial"/>
          <w:sz w:val="22"/>
          <w:szCs w:val="22"/>
        </w:rPr>
        <w:tab/>
      </w:r>
      <w:r w:rsidRPr="00BA77DC">
        <w:rPr>
          <w:rFonts w:ascii="Arial" w:hAnsi="Arial" w:cs="Arial"/>
          <w:sz w:val="22"/>
          <w:szCs w:val="22"/>
        </w:rPr>
        <w:tab/>
      </w:r>
      <w:r w:rsidRPr="00BA77DC">
        <w:rPr>
          <w:rFonts w:ascii="Arial" w:hAnsi="Arial" w:cs="Arial"/>
          <w:sz w:val="22"/>
          <w:szCs w:val="22"/>
        </w:rPr>
        <w:tab/>
      </w:r>
      <w:r w:rsidRPr="00BA77D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</w:t>
      </w:r>
      <w:r w:rsidRPr="00BA77DC">
        <w:rPr>
          <w:rFonts w:ascii="Arial" w:hAnsi="Arial" w:cs="Arial"/>
          <w:color w:val="FFFFFF"/>
          <w:sz w:val="22"/>
          <w:szCs w:val="22"/>
        </w:rPr>
        <w:t>2.</w:t>
      </w:r>
      <w:r w:rsidRPr="00BA77DC">
        <w:rPr>
          <w:rFonts w:ascii="Arial" w:hAnsi="Arial" w:cs="Arial"/>
          <w:sz w:val="22"/>
          <w:szCs w:val="22"/>
        </w:rPr>
        <w:t xml:space="preserve">        2. Подтверждать  соответствие своего и привлекаемого для выполнения работ оборудования, предъявляемые к нему нормы и требования  (паспорта, сертификаты соответствия) и обеспечить отсутствие течей, парений и других неисправностей.</w:t>
      </w:r>
    </w:p>
    <w:p w:rsidR="00BA77DC" w:rsidRPr="00BA77DC" w:rsidRDefault="00BA77DC" w:rsidP="00BA77DC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 xml:space="preserve">     3. Подтверждать соответствие поставляемого сырья, материалов и запасных частей предъявляемых к ним норм и требований (паспорта, сертификаты соответствия).</w:t>
      </w:r>
    </w:p>
    <w:p w:rsidR="00BA77DC" w:rsidRPr="00BA77DC" w:rsidRDefault="00BA77DC" w:rsidP="00BA77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>4.  Подтверждать  соответствие своего и привлекаемого для выполнения работ компетентность персонала, ознакомив персонал с требованиями инструкций О-29, О-30, О-31.</w:t>
      </w:r>
    </w:p>
    <w:p w:rsidR="00BA77DC" w:rsidRPr="00BA77DC" w:rsidRDefault="00BA77DC" w:rsidP="00BA77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 xml:space="preserve">5. Доводить  до сведения персонала  требования </w:t>
      </w:r>
      <w:r w:rsidR="006D19F4">
        <w:rPr>
          <w:rFonts w:ascii="Arial" w:hAnsi="Arial" w:cs="Arial"/>
          <w:sz w:val="22"/>
          <w:szCs w:val="22"/>
        </w:rPr>
        <w:t>Политики в области качества, экологии и охраны труда АО «Волтайр-Пром»</w:t>
      </w:r>
      <w:r w:rsidRPr="00BA77DC">
        <w:rPr>
          <w:rFonts w:ascii="Arial" w:hAnsi="Arial" w:cs="Arial"/>
          <w:sz w:val="22"/>
          <w:szCs w:val="22"/>
        </w:rPr>
        <w:t>, перечень экологических аспектов и рисков, связанных с деятельностью Исполнителя  и значимые э</w:t>
      </w:r>
      <w:r w:rsidR="006D19F4">
        <w:rPr>
          <w:rFonts w:ascii="Arial" w:hAnsi="Arial" w:cs="Arial"/>
          <w:sz w:val="22"/>
          <w:szCs w:val="22"/>
        </w:rPr>
        <w:t xml:space="preserve">кологические  аспекты и риски  </w:t>
      </w:r>
      <w:r w:rsidRPr="00BA77DC">
        <w:rPr>
          <w:rFonts w:ascii="Arial" w:hAnsi="Arial" w:cs="Arial"/>
          <w:sz w:val="22"/>
          <w:szCs w:val="22"/>
        </w:rPr>
        <w:t>АО «Волтайр-Пром».</w:t>
      </w:r>
    </w:p>
    <w:p w:rsidR="00A21E86" w:rsidRPr="00145DAD" w:rsidRDefault="00BA77DC" w:rsidP="00A21E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 xml:space="preserve">6. </w:t>
      </w:r>
      <w:r w:rsidR="00A21E86" w:rsidRPr="00145DAD">
        <w:rPr>
          <w:rFonts w:ascii="Arial" w:hAnsi="Arial" w:cs="Arial"/>
          <w:sz w:val="22"/>
          <w:szCs w:val="22"/>
        </w:rPr>
        <w:t>Отходы, образующиеся при оказании услуг подрядными организациями, подразделяются на следующие типы:</w:t>
      </w:r>
    </w:p>
    <w:p w:rsidR="00A21E86" w:rsidRPr="00145DAD" w:rsidRDefault="00A21E86" w:rsidP="00A21E86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145DAD">
        <w:rPr>
          <w:rFonts w:ascii="Arial" w:hAnsi="Arial" w:cs="Arial"/>
          <w:sz w:val="22"/>
          <w:szCs w:val="22"/>
        </w:rPr>
        <w:t>– собственные отходы (отходы, образующиеся в процессе обслуживания</w:t>
      </w:r>
      <w:proofErr w:type="gramEnd"/>
    </w:p>
    <w:p w:rsidR="00A21E86" w:rsidRPr="00145DAD" w:rsidRDefault="00A21E86" w:rsidP="00A21E86">
      <w:pPr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оборудования, при использовании собственного сырья и м</w:t>
      </w:r>
      <w:bookmarkStart w:id="0" w:name="_GoBack"/>
      <w:bookmarkEnd w:id="0"/>
      <w:r w:rsidRPr="00145DAD">
        <w:rPr>
          <w:rFonts w:ascii="Arial" w:hAnsi="Arial" w:cs="Arial"/>
          <w:sz w:val="22"/>
          <w:szCs w:val="22"/>
        </w:rPr>
        <w:t>атериалов, в том числе</w:t>
      </w:r>
    </w:p>
    <w:p w:rsidR="00A21E86" w:rsidRPr="00145DAD" w:rsidRDefault="00A21E86" w:rsidP="00A21E86">
      <w:pPr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закупленных у АО «Волтайр-Пром», твердые бытовые отходы подрядной организации);</w:t>
      </w:r>
    </w:p>
    <w:p w:rsidR="00A21E86" w:rsidRPr="00145DAD" w:rsidRDefault="00A21E86" w:rsidP="00A21E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– отходы АО «Волтайр-Пром», образующиеся при выполнении работ (оказании услуг)</w:t>
      </w:r>
    </w:p>
    <w:p w:rsidR="00A21E86" w:rsidRPr="00145DAD" w:rsidRDefault="00A21E86" w:rsidP="00A21E86">
      <w:pPr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подрядными организациями из материалов (сырья), принадлежащих АО «Волтайр-Пром».</w:t>
      </w:r>
    </w:p>
    <w:p w:rsidR="00A21E86" w:rsidRPr="00145DAD" w:rsidRDefault="00A21E86" w:rsidP="00A21E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Обращение с собственными отходами подрядная организация обязана производить</w:t>
      </w:r>
    </w:p>
    <w:p w:rsidR="00A21E86" w:rsidRPr="00145DAD" w:rsidRDefault="00864607" w:rsidP="00A21E86">
      <w:pPr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с</w:t>
      </w:r>
      <w:r w:rsidR="00A21E86" w:rsidRPr="00145DAD">
        <w:rPr>
          <w:rFonts w:ascii="Arial" w:hAnsi="Arial" w:cs="Arial"/>
          <w:sz w:val="22"/>
          <w:szCs w:val="22"/>
        </w:rPr>
        <w:t>амостоятельно</w:t>
      </w:r>
      <w:r w:rsidR="00654EC3" w:rsidRPr="00145DAD">
        <w:rPr>
          <w:rFonts w:ascii="Arial" w:hAnsi="Arial" w:cs="Arial"/>
          <w:sz w:val="22"/>
          <w:szCs w:val="22"/>
        </w:rPr>
        <w:t xml:space="preserve"> </w:t>
      </w:r>
      <w:r w:rsidR="00A21E86" w:rsidRPr="00145DAD">
        <w:rPr>
          <w:rFonts w:ascii="Arial" w:hAnsi="Arial" w:cs="Arial"/>
          <w:sz w:val="22"/>
          <w:szCs w:val="22"/>
        </w:rPr>
        <w:t xml:space="preserve"> по собственным договорам на размещение или утилизацию отходов.</w:t>
      </w:r>
    </w:p>
    <w:p w:rsidR="00A21E86" w:rsidRPr="00145DAD" w:rsidRDefault="00A21E86" w:rsidP="00A21E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 xml:space="preserve">Накопление собственных отходов подрядные организации обязаны производить </w:t>
      </w:r>
      <w:proofErr w:type="gramStart"/>
      <w:r w:rsidRPr="00145DAD">
        <w:rPr>
          <w:rFonts w:ascii="Arial" w:hAnsi="Arial" w:cs="Arial"/>
          <w:sz w:val="22"/>
          <w:szCs w:val="22"/>
        </w:rPr>
        <w:t>в</w:t>
      </w:r>
      <w:proofErr w:type="gramEnd"/>
    </w:p>
    <w:p w:rsidR="00A21E86" w:rsidRPr="00145DAD" w:rsidRDefault="00A21E86" w:rsidP="00A21E86">
      <w:pPr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 xml:space="preserve">собственные контейнеры или в контейнеры, арендованные у </w:t>
      </w:r>
      <w:r w:rsidR="00654EC3" w:rsidRPr="00145DAD">
        <w:rPr>
          <w:rFonts w:ascii="Arial" w:hAnsi="Arial" w:cs="Arial"/>
          <w:sz w:val="22"/>
          <w:szCs w:val="22"/>
        </w:rPr>
        <w:t>АО «Волтайр-Пром»</w:t>
      </w:r>
      <w:r w:rsidR="00864607" w:rsidRPr="00145DAD">
        <w:rPr>
          <w:rFonts w:ascii="Arial" w:hAnsi="Arial" w:cs="Arial"/>
          <w:sz w:val="22"/>
          <w:szCs w:val="22"/>
        </w:rPr>
        <w:t xml:space="preserve"> (по классам опасности в соответствии с инструкцией О-29), а также на </w:t>
      </w:r>
      <w:r w:rsidRPr="00145DAD">
        <w:rPr>
          <w:rFonts w:ascii="Arial" w:hAnsi="Arial" w:cs="Arial"/>
          <w:sz w:val="22"/>
          <w:szCs w:val="22"/>
        </w:rPr>
        <w:t xml:space="preserve">площадках, оборудованных в соответствии с требованиями санитарных правил и </w:t>
      </w:r>
      <w:r w:rsidR="00864607" w:rsidRPr="00145DAD">
        <w:rPr>
          <w:rFonts w:ascii="Arial" w:hAnsi="Arial" w:cs="Arial"/>
          <w:sz w:val="22"/>
          <w:szCs w:val="22"/>
        </w:rPr>
        <w:t>норм. Не допускать размещения отходов на грунтовой поверхности.</w:t>
      </w:r>
    </w:p>
    <w:p w:rsidR="00A21E86" w:rsidRPr="00145DAD" w:rsidRDefault="00A21E86" w:rsidP="00A21E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Транспортирование собственных отходов подрядные организации обязаны производить</w:t>
      </w:r>
    </w:p>
    <w:p w:rsidR="00A21E86" w:rsidRPr="00145DAD" w:rsidRDefault="00A21E86" w:rsidP="00A21E86">
      <w:pPr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собственным транспортом подрядной организации или привлеченным по договору.</w:t>
      </w:r>
    </w:p>
    <w:p w:rsidR="00864607" w:rsidRPr="00A21E86" w:rsidRDefault="00864607" w:rsidP="0086460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45DAD">
        <w:rPr>
          <w:rFonts w:ascii="Arial" w:hAnsi="Arial" w:cs="Arial"/>
          <w:sz w:val="22"/>
          <w:szCs w:val="22"/>
        </w:rPr>
        <w:t>Отходы АО «Волтайр-Пром» подвергаются сбору по классам опасности в соответствии с инструкцией О-29. Не допускать размещения отходов на грунтовой поверхности  и в неустановленных местах.</w:t>
      </w:r>
    </w:p>
    <w:p w:rsidR="00BA77DC" w:rsidRPr="00BA77DC" w:rsidRDefault="00BA77DC" w:rsidP="00BA77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>7. Не допускать разливов жидких продуктов (масла, жидкого топлива) и рассыпания сыпучих веществ. В случае  разлива жидких продуктов обеспечить  локализацию проливов жидких продуктов в соответствии с инструкцией О-3</w:t>
      </w:r>
      <w:smartTag w:uri="urn:schemas-microsoft-com:office:smarttags" w:element="PersonName">
        <w:r w:rsidRPr="00BA77DC">
          <w:rPr>
            <w:rFonts w:ascii="Arial" w:hAnsi="Arial" w:cs="Arial"/>
            <w:sz w:val="22"/>
            <w:szCs w:val="22"/>
          </w:rPr>
          <w:t>1</w:t>
        </w:r>
      </w:smartTag>
      <w:r w:rsidRPr="00BA77DC">
        <w:rPr>
          <w:rFonts w:ascii="Arial" w:hAnsi="Arial" w:cs="Arial"/>
          <w:sz w:val="22"/>
          <w:szCs w:val="22"/>
        </w:rPr>
        <w:t xml:space="preserve">. </w:t>
      </w:r>
    </w:p>
    <w:p w:rsidR="00BA77DC" w:rsidRPr="00BA77DC" w:rsidRDefault="00BA77DC" w:rsidP="00BA77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>8. Докладывать об аварийных ситуациях, несчастных случаях на производстве, порче имущества Заказчика или третьей стороны, нанесения ущерба окружающей среде или предпосылках к ним, происшедших (возникших) на участке проведения работ и компенсировать заказчику ущерб, нанесенный во всех перечисленных случаях.</w:t>
      </w:r>
    </w:p>
    <w:p w:rsidR="00BA77DC" w:rsidRPr="00BA77DC" w:rsidRDefault="00BA77DC" w:rsidP="00BA77D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A77DC">
        <w:rPr>
          <w:rFonts w:ascii="Arial" w:hAnsi="Arial" w:cs="Arial"/>
          <w:sz w:val="22"/>
          <w:szCs w:val="22"/>
        </w:rPr>
        <w:t>9. Бережно и экономно расходовать природные ресурсы электроэнергию, воду (выключать свет, воду, оборудование, электронагревательные приборы).</w:t>
      </w:r>
    </w:p>
    <w:p w:rsidR="00C70BE5" w:rsidRPr="00145DAD" w:rsidRDefault="00BA77DC" w:rsidP="00145DAD">
      <w:pPr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BA77DC">
          <w:rPr>
            <w:rFonts w:ascii="Arial" w:hAnsi="Arial" w:cs="Arial"/>
            <w:sz w:val="22"/>
            <w:szCs w:val="22"/>
          </w:rPr>
          <w:t>1</w:t>
        </w:r>
      </w:smartTag>
      <w:r w:rsidRPr="00BA77DC">
        <w:rPr>
          <w:rFonts w:ascii="Arial" w:hAnsi="Arial" w:cs="Arial"/>
          <w:sz w:val="22"/>
          <w:szCs w:val="22"/>
        </w:rPr>
        <w:t>0. Не допускать  сл</w:t>
      </w:r>
      <w:r w:rsidR="00EE17AD">
        <w:rPr>
          <w:rFonts w:ascii="Arial" w:hAnsi="Arial" w:cs="Arial"/>
          <w:sz w:val="22"/>
          <w:szCs w:val="22"/>
        </w:rPr>
        <w:t xml:space="preserve">ива в условно-чистый сток и </w:t>
      </w:r>
      <w:proofErr w:type="spellStart"/>
      <w:r w:rsidR="00EE17AD">
        <w:rPr>
          <w:rFonts w:ascii="Arial" w:hAnsi="Arial" w:cs="Arial"/>
          <w:sz w:val="22"/>
          <w:szCs w:val="22"/>
        </w:rPr>
        <w:t>хоз</w:t>
      </w:r>
      <w:r w:rsidRPr="00BA77DC">
        <w:rPr>
          <w:rFonts w:ascii="Arial" w:hAnsi="Arial" w:cs="Arial"/>
          <w:sz w:val="22"/>
          <w:szCs w:val="22"/>
        </w:rPr>
        <w:t>бытовую</w:t>
      </w:r>
      <w:proofErr w:type="spellEnd"/>
      <w:r w:rsidRPr="00BA77DC">
        <w:rPr>
          <w:rFonts w:ascii="Arial" w:hAnsi="Arial" w:cs="Arial"/>
          <w:sz w:val="22"/>
          <w:szCs w:val="22"/>
        </w:rPr>
        <w:t xml:space="preserve"> канализацию  нефтепродуктов и ЛВЖ.</w:t>
      </w:r>
    </w:p>
    <w:sectPr w:rsidR="00C70BE5" w:rsidRPr="00145DAD" w:rsidSect="00145DAD">
      <w:footerReference w:type="default" r:id="rId7"/>
      <w:footnotePr>
        <w:pos w:val="beneathText"/>
      </w:footnotePr>
      <w:pgSz w:w="11905" w:h="16837" w:code="9"/>
      <w:pgMar w:top="540" w:right="567" w:bottom="567" w:left="1418" w:header="431" w:footer="8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085" w:rsidRDefault="00D43085" w:rsidP="00037DDF">
      <w:r>
        <w:separator/>
      </w:r>
    </w:p>
  </w:endnote>
  <w:endnote w:type="continuationSeparator" w:id="0">
    <w:p w:rsidR="00D43085" w:rsidRDefault="00D43085" w:rsidP="000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2E" w:rsidRDefault="00C26B4C" w:rsidP="004A1747">
    <w:pPr>
      <w:pStyle w:val="a4"/>
      <w:ind w:right="360"/>
      <w:jc w:val="right"/>
    </w:pPr>
    <w:r>
      <w:rPr>
        <w:rStyle w:val="a3"/>
      </w:rPr>
      <w:fldChar w:fldCharType="begin"/>
    </w:r>
    <w:r w:rsidR="00B538B5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2D56D0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085" w:rsidRDefault="00D43085" w:rsidP="00037DDF">
      <w:r>
        <w:separator/>
      </w:r>
    </w:p>
  </w:footnote>
  <w:footnote w:type="continuationSeparator" w:id="0">
    <w:p w:rsidR="00D43085" w:rsidRDefault="00D43085" w:rsidP="00037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DC"/>
    <w:rsid w:val="00037DDF"/>
    <w:rsid w:val="000F4DAC"/>
    <w:rsid w:val="000F7970"/>
    <w:rsid w:val="00145DAD"/>
    <w:rsid w:val="00183C7C"/>
    <w:rsid w:val="001C5584"/>
    <w:rsid w:val="00207710"/>
    <w:rsid w:val="00273149"/>
    <w:rsid w:val="002978D3"/>
    <w:rsid w:val="002B6D51"/>
    <w:rsid w:val="002D56D0"/>
    <w:rsid w:val="003C5A23"/>
    <w:rsid w:val="003D7CDC"/>
    <w:rsid w:val="003E4B01"/>
    <w:rsid w:val="00435A0E"/>
    <w:rsid w:val="00492E55"/>
    <w:rsid w:val="004A7C5A"/>
    <w:rsid w:val="004C0545"/>
    <w:rsid w:val="004C7CC9"/>
    <w:rsid w:val="00554292"/>
    <w:rsid w:val="00566725"/>
    <w:rsid w:val="00620EEA"/>
    <w:rsid w:val="00636558"/>
    <w:rsid w:val="00654EC3"/>
    <w:rsid w:val="006A5FBD"/>
    <w:rsid w:val="006D19F4"/>
    <w:rsid w:val="006F4CB9"/>
    <w:rsid w:val="00715ED6"/>
    <w:rsid w:val="007D7B31"/>
    <w:rsid w:val="00827195"/>
    <w:rsid w:val="00857166"/>
    <w:rsid w:val="00864607"/>
    <w:rsid w:val="008F1F3C"/>
    <w:rsid w:val="009712E4"/>
    <w:rsid w:val="009740CC"/>
    <w:rsid w:val="009A116B"/>
    <w:rsid w:val="00A21E86"/>
    <w:rsid w:val="00AA5C7F"/>
    <w:rsid w:val="00B11E91"/>
    <w:rsid w:val="00B271B3"/>
    <w:rsid w:val="00B538B5"/>
    <w:rsid w:val="00B95CDD"/>
    <w:rsid w:val="00BA77DC"/>
    <w:rsid w:val="00BC3EAC"/>
    <w:rsid w:val="00C26B4C"/>
    <w:rsid w:val="00C513C1"/>
    <w:rsid w:val="00C70BE5"/>
    <w:rsid w:val="00CF04B1"/>
    <w:rsid w:val="00D34706"/>
    <w:rsid w:val="00D43085"/>
    <w:rsid w:val="00D83853"/>
    <w:rsid w:val="00DB5FF8"/>
    <w:rsid w:val="00E86EF9"/>
    <w:rsid w:val="00EE17AD"/>
    <w:rsid w:val="00F06B0C"/>
    <w:rsid w:val="00F854A0"/>
    <w:rsid w:val="00FA01A8"/>
    <w:rsid w:val="00F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77DC"/>
  </w:style>
  <w:style w:type="paragraph" w:styleId="a4">
    <w:name w:val="footer"/>
    <w:basedOn w:val="a"/>
    <w:link w:val="a5"/>
    <w:rsid w:val="00BA77D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BA77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45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D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77DC"/>
  </w:style>
  <w:style w:type="paragraph" w:styleId="a4">
    <w:name w:val="footer"/>
    <w:basedOn w:val="a"/>
    <w:link w:val="a5"/>
    <w:rsid w:val="00BA77DC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BA77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45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D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Волтайр-Пром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rodin_in</dc:creator>
  <cp:lastModifiedBy>Галаева Елена Николаевна</cp:lastModifiedBy>
  <cp:revision>7</cp:revision>
  <dcterms:created xsi:type="dcterms:W3CDTF">2018-05-25T07:37:00Z</dcterms:created>
  <dcterms:modified xsi:type="dcterms:W3CDTF">2018-05-28T06:48:00Z</dcterms:modified>
</cp:coreProperties>
</file>