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4441CC" w:rsidRDefault="000F0714" w:rsidP="000F0714">
      <w:pPr>
        <w:pStyle w:val="a7"/>
        <w:jc w:val="center"/>
      </w:pPr>
      <w:r w:rsidRPr="004441CC">
        <w:t xml:space="preserve">Сводная ведомость результатов </w:t>
      </w:r>
      <w:r w:rsidR="004654AF" w:rsidRPr="004441CC">
        <w:t xml:space="preserve">проведения </w:t>
      </w:r>
      <w:r w:rsidRPr="004441CC">
        <w:t>специальной оценки условий труда</w:t>
      </w:r>
    </w:p>
    <w:p w:rsidR="00B3448B" w:rsidRPr="004441CC" w:rsidRDefault="00B3448B" w:rsidP="00B3448B"/>
    <w:p w:rsidR="00B3448B" w:rsidRPr="004441CC" w:rsidRDefault="00B3448B" w:rsidP="00B3448B">
      <w:r w:rsidRPr="004441CC">
        <w:t>Наименование организации:</w:t>
      </w:r>
      <w:r w:rsidRPr="004441CC">
        <w:rPr>
          <w:rStyle w:val="a9"/>
        </w:rPr>
        <w:t xml:space="preserve"> </w:t>
      </w:r>
      <w:fldSimple w:instr=" DOCVARIABLE ceh_info \* MERGEFORMAT ">
        <w:r w:rsidR="004C6DB5" w:rsidRPr="004C6DB5">
          <w:rPr>
            <w:rStyle w:val="a9"/>
          </w:rPr>
          <w:t>Акционерное общество "Волтайр-Пром"</w:t>
        </w:r>
      </w:fldSimple>
      <w:r w:rsidRPr="004441CC">
        <w:rPr>
          <w:rStyle w:val="a9"/>
        </w:rPr>
        <w:t> </w:t>
      </w:r>
    </w:p>
    <w:p w:rsidR="00F06873" w:rsidRPr="004441CC" w:rsidRDefault="00F06873" w:rsidP="004654AF">
      <w:pPr>
        <w:suppressAutoHyphens/>
        <w:jc w:val="right"/>
      </w:pPr>
      <w:r w:rsidRPr="004441CC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4441CC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4441CC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4441C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441CC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4441CC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4441CC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441CC">
              <w:rPr>
                <w:rFonts w:ascii="Times New Roman" w:hAnsi="Times New Roman"/>
                <w:sz w:val="20"/>
                <w:szCs w:val="20"/>
              </w:rPr>
              <w:t>и</w:t>
            </w:r>
            <w:r w:rsidRPr="004441CC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4441CC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4441C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4441CC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4441C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4441C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4441C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4441C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4441CC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4441C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441CC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441CC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4441C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4441C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4441C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4441C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4441C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4441C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4441C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4441CC" w:rsidTr="004654AF">
        <w:trPr>
          <w:jc w:val="center"/>
        </w:trPr>
        <w:tc>
          <w:tcPr>
            <w:tcW w:w="3518" w:type="dxa"/>
            <w:vAlign w:val="center"/>
          </w:tcPr>
          <w:p w:rsidR="00AF1EDF" w:rsidRPr="004441C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4441CC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4441CC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4441C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4441C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4441C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4441C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4441C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4441C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4441C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1C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4441CC" w:rsidTr="004654AF">
        <w:trPr>
          <w:jc w:val="center"/>
        </w:trPr>
        <w:tc>
          <w:tcPr>
            <w:tcW w:w="3518" w:type="dxa"/>
            <w:vAlign w:val="center"/>
          </w:tcPr>
          <w:p w:rsidR="00AF1EDF" w:rsidRPr="004441C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4441CC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4441CC" w:rsidRDefault="004C6DB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3118" w:type="dxa"/>
            <w:vAlign w:val="center"/>
          </w:tcPr>
          <w:p w:rsidR="00AF1EDF" w:rsidRPr="004441CC" w:rsidRDefault="004C6DB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14*</w:t>
            </w:r>
          </w:p>
        </w:tc>
        <w:tc>
          <w:tcPr>
            <w:tcW w:w="1063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441CC" w:rsidTr="004654AF">
        <w:trPr>
          <w:jc w:val="center"/>
        </w:trPr>
        <w:tc>
          <w:tcPr>
            <w:tcW w:w="3518" w:type="dxa"/>
            <w:vAlign w:val="center"/>
          </w:tcPr>
          <w:p w:rsidR="00AF1EDF" w:rsidRPr="004441C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4441CC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4441CC">
              <w:rPr>
                <w:rFonts w:ascii="Times New Roman" w:hAnsi="Times New Roman"/>
                <w:sz w:val="20"/>
                <w:szCs w:val="20"/>
              </w:rPr>
              <w:t>с</w:t>
            </w:r>
            <w:r w:rsidRPr="004441CC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4441CC" w:rsidRDefault="004C6DB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3118" w:type="dxa"/>
            <w:vAlign w:val="center"/>
          </w:tcPr>
          <w:p w:rsidR="00AF1EDF" w:rsidRPr="004441CC" w:rsidRDefault="004C6DB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3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441CC" w:rsidTr="004654AF">
        <w:trPr>
          <w:jc w:val="center"/>
        </w:trPr>
        <w:tc>
          <w:tcPr>
            <w:tcW w:w="3518" w:type="dxa"/>
            <w:vAlign w:val="center"/>
          </w:tcPr>
          <w:p w:rsidR="00AF1EDF" w:rsidRPr="004441C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4441CC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4441CC" w:rsidRDefault="004C6DB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3118" w:type="dxa"/>
            <w:vAlign w:val="center"/>
          </w:tcPr>
          <w:p w:rsidR="00AF1EDF" w:rsidRPr="004441CC" w:rsidRDefault="004C6DB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441CC" w:rsidTr="004654AF">
        <w:trPr>
          <w:jc w:val="center"/>
        </w:trPr>
        <w:tc>
          <w:tcPr>
            <w:tcW w:w="3518" w:type="dxa"/>
            <w:vAlign w:val="center"/>
          </w:tcPr>
          <w:p w:rsidR="00AF1EDF" w:rsidRPr="004441C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4441CC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4441CC" w:rsidRDefault="004C6DB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4441CC" w:rsidRDefault="004C6DB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441CC" w:rsidTr="004654AF">
        <w:trPr>
          <w:jc w:val="center"/>
        </w:trPr>
        <w:tc>
          <w:tcPr>
            <w:tcW w:w="3518" w:type="dxa"/>
            <w:vAlign w:val="center"/>
          </w:tcPr>
          <w:p w:rsidR="00AF1EDF" w:rsidRPr="004441C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4441CC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4441CC" w:rsidRDefault="004C6DB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:rsidR="00AF1EDF" w:rsidRPr="004441CC" w:rsidRDefault="004C6DB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441CC" w:rsidRDefault="004C6DB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4441CC" w:rsidRDefault="004441CC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* количество основных рабочих мест: </w:t>
      </w:r>
      <w:r w:rsidR="004C6DB5"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z w:val="20"/>
          <w:szCs w:val="20"/>
        </w:rPr>
        <w:t xml:space="preserve">; общее количество рабочих мест (с учетом аналогичных): </w:t>
      </w:r>
      <w:r w:rsidR="004C6DB5">
        <w:rPr>
          <w:rFonts w:ascii="Times New Roman" w:hAnsi="Times New Roman"/>
          <w:sz w:val="20"/>
          <w:szCs w:val="20"/>
        </w:rPr>
        <w:t>14</w:t>
      </w:r>
    </w:p>
    <w:p w:rsidR="00F06873" w:rsidRPr="004441CC" w:rsidRDefault="00F06873" w:rsidP="00F06873">
      <w:pPr>
        <w:jc w:val="right"/>
      </w:pPr>
      <w:r w:rsidRPr="004441CC">
        <w:t>Таблица 2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0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4441CC" w:rsidTr="004C6DB5">
        <w:trPr>
          <w:cantSplit/>
          <w:trHeight w:val="245"/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F06873" w:rsidRPr="004441CC" w:rsidRDefault="004654AF" w:rsidP="00F06873">
            <w:pPr>
              <w:jc w:val="center"/>
              <w:rPr>
                <w:sz w:val="20"/>
              </w:rPr>
            </w:pPr>
            <w:r w:rsidRPr="004441CC">
              <w:rPr>
                <w:color w:val="000000"/>
                <w:sz w:val="20"/>
              </w:rPr>
              <w:t>Инд</w:t>
            </w:r>
            <w:r w:rsidRPr="004441CC">
              <w:rPr>
                <w:color w:val="000000"/>
                <w:sz w:val="20"/>
              </w:rPr>
              <w:t>и</w:t>
            </w:r>
            <w:r w:rsidRPr="004441CC">
              <w:rPr>
                <w:color w:val="000000"/>
                <w:sz w:val="20"/>
              </w:rPr>
              <w:t>ви</w:t>
            </w:r>
            <w:r w:rsidRPr="004441CC">
              <w:rPr>
                <w:color w:val="000000"/>
                <w:sz w:val="20"/>
              </w:rPr>
              <w:softHyphen/>
              <w:t>дуал</w:t>
            </w:r>
            <w:r w:rsidRPr="004441CC">
              <w:rPr>
                <w:color w:val="000000"/>
                <w:sz w:val="20"/>
              </w:rPr>
              <w:t>ь</w:t>
            </w:r>
            <w:r w:rsidRPr="004441CC">
              <w:rPr>
                <w:color w:val="000000"/>
                <w:sz w:val="20"/>
              </w:rPr>
              <w:t>ный номер рабоч</w:t>
            </w:r>
            <w:r w:rsidRPr="004441CC">
              <w:rPr>
                <w:color w:val="000000"/>
                <w:sz w:val="20"/>
              </w:rPr>
              <w:t>е</w:t>
            </w:r>
            <w:r w:rsidRPr="004441CC">
              <w:rPr>
                <w:color w:val="000000"/>
                <w:sz w:val="20"/>
              </w:rPr>
              <w:t>го ме</w:t>
            </w:r>
            <w:r w:rsidRPr="004441CC">
              <w:rPr>
                <w:color w:val="000000"/>
                <w:sz w:val="20"/>
              </w:rPr>
              <w:t>с</w:t>
            </w:r>
            <w:r w:rsidRPr="004441CC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441CC" w:rsidRDefault="004654AF" w:rsidP="004654AF">
            <w:pPr>
              <w:jc w:val="center"/>
              <w:rPr>
                <w:color w:val="000000"/>
                <w:sz w:val="20"/>
              </w:rPr>
            </w:pPr>
            <w:r w:rsidRPr="004441CC">
              <w:rPr>
                <w:color w:val="000000"/>
                <w:sz w:val="20"/>
              </w:rPr>
              <w:t>Профессия/</w:t>
            </w:r>
            <w:r w:rsidRPr="004441CC">
              <w:rPr>
                <w:color w:val="000000"/>
                <w:sz w:val="20"/>
              </w:rPr>
              <w:br/>
              <w:t>должность/</w:t>
            </w:r>
            <w:r w:rsidRPr="004441CC">
              <w:rPr>
                <w:color w:val="000000"/>
                <w:sz w:val="20"/>
              </w:rPr>
              <w:br/>
              <w:t>специальность рабо</w:t>
            </w:r>
            <w:r w:rsidRPr="004441CC">
              <w:rPr>
                <w:color w:val="000000"/>
                <w:sz w:val="20"/>
              </w:rPr>
              <w:t>т</w:t>
            </w:r>
            <w:r w:rsidRPr="004441CC">
              <w:rPr>
                <w:color w:val="000000"/>
                <w:sz w:val="20"/>
              </w:rPr>
              <w:t xml:space="preserve">ника </w:t>
            </w:r>
          </w:p>
          <w:p w:rsidR="00F06873" w:rsidRPr="004441CC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441CC" w:rsidRDefault="00F06873" w:rsidP="00F06873">
            <w:pPr>
              <w:jc w:val="center"/>
              <w:rPr>
                <w:sz w:val="20"/>
              </w:rPr>
            </w:pPr>
            <w:r w:rsidRPr="004441CC">
              <w:rPr>
                <w:sz w:val="20"/>
              </w:rPr>
              <w:t>Классы</w:t>
            </w:r>
            <w:r w:rsidR="004654AF" w:rsidRPr="004441CC">
              <w:rPr>
                <w:sz w:val="20"/>
              </w:rPr>
              <w:t xml:space="preserve"> </w:t>
            </w:r>
            <w:r w:rsidR="004654AF" w:rsidRPr="004441CC">
              <w:rPr>
                <w:color w:val="000000"/>
                <w:sz w:val="20"/>
              </w:rPr>
              <w:t>(подклассы)</w:t>
            </w:r>
            <w:r w:rsidRPr="004441CC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4441C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4441CC">
              <w:rPr>
                <w:color w:val="000000"/>
                <w:sz w:val="16"/>
                <w:szCs w:val="16"/>
              </w:rPr>
              <w:t>о</w:t>
            </w:r>
            <w:r w:rsidRPr="004441CC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4441C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4441CC">
              <w:rPr>
                <w:color w:val="000000"/>
                <w:sz w:val="16"/>
                <w:szCs w:val="16"/>
              </w:rPr>
              <w:t>о</w:t>
            </w:r>
            <w:r w:rsidRPr="004441CC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4441CC">
              <w:rPr>
                <w:color w:val="000000"/>
                <w:sz w:val="16"/>
                <w:szCs w:val="16"/>
              </w:rPr>
              <w:t>о</w:t>
            </w:r>
            <w:r w:rsidRPr="004441CC">
              <w:rPr>
                <w:color w:val="000000"/>
                <w:sz w:val="16"/>
                <w:szCs w:val="16"/>
              </w:rPr>
              <w:t>го примен</w:t>
            </w:r>
            <w:r w:rsidRPr="004441CC">
              <w:rPr>
                <w:color w:val="000000"/>
                <w:sz w:val="16"/>
                <w:szCs w:val="16"/>
              </w:rPr>
              <w:t>е</w:t>
            </w:r>
            <w:r w:rsidRPr="004441CC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4441C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4441C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4441CC">
              <w:rPr>
                <w:color w:val="000000"/>
                <w:sz w:val="16"/>
                <w:szCs w:val="16"/>
              </w:rPr>
              <w:t>п</w:t>
            </w:r>
            <w:r w:rsidRPr="004441CC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4441C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4441CC">
              <w:rPr>
                <w:color w:val="000000"/>
                <w:sz w:val="16"/>
                <w:szCs w:val="16"/>
              </w:rPr>
              <w:t>ь</w:t>
            </w:r>
            <w:r w:rsidRPr="004441CC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4441C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4441CC">
              <w:rPr>
                <w:color w:val="000000"/>
                <w:sz w:val="16"/>
                <w:szCs w:val="16"/>
              </w:rPr>
              <w:t>н</w:t>
            </w:r>
            <w:r w:rsidRPr="004441CC">
              <w:rPr>
                <w:color w:val="000000"/>
                <w:sz w:val="16"/>
                <w:szCs w:val="16"/>
              </w:rPr>
              <w:t>ные пищевые продукт</w:t>
            </w:r>
            <w:r w:rsidRPr="004441CC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4441C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Лечебно</w:t>
            </w:r>
            <w:r w:rsidRPr="004441CC">
              <w:rPr>
                <w:sz w:val="16"/>
                <w:szCs w:val="16"/>
              </w:rPr>
              <w:t>-профилактическое п</w:t>
            </w:r>
            <w:r w:rsidRPr="004441CC">
              <w:rPr>
                <w:sz w:val="16"/>
                <w:szCs w:val="16"/>
              </w:rPr>
              <w:t>и</w:t>
            </w:r>
            <w:r w:rsidRPr="004441CC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4441CC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4441CC">
              <w:rPr>
                <w:sz w:val="16"/>
                <w:szCs w:val="16"/>
              </w:rPr>
              <w:t xml:space="preserve"> </w:t>
            </w:r>
            <w:r w:rsidR="00F06873" w:rsidRPr="004441CC">
              <w:rPr>
                <w:sz w:val="16"/>
                <w:szCs w:val="16"/>
              </w:rPr>
              <w:t>(да/нет)</w:t>
            </w:r>
          </w:p>
        </w:tc>
      </w:tr>
      <w:tr w:rsidR="00F06873" w:rsidRPr="004441CC" w:rsidTr="004C6DB5">
        <w:trPr>
          <w:cantSplit/>
          <w:trHeight w:val="2254"/>
          <w:tblHeader/>
        </w:trPr>
        <w:tc>
          <w:tcPr>
            <w:tcW w:w="1101" w:type="dxa"/>
            <w:vMerge/>
            <w:shd w:val="clear" w:color="auto" w:fill="auto"/>
            <w:vAlign w:val="center"/>
          </w:tcPr>
          <w:p w:rsidR="00F06873" w:rsidRPr="004441CC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4441CC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4441CC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Х</w:t>
            </w:r>
            <w:r w:rsidR="00F06873" w:rsidRPr="004441CC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4441CC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Б</w:t>
            </w:r>
            <w:r w:rsidR="00F06873" w:rsidRPr="004441CC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4441CC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А</w:t>
            </w:r>
            <w:r w:rsidR="00F06873" w:rsidRPr="004441CC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4441CC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Ш</w:t>
            </w:r>
            <w:r w:rsidR="00F06873" w:rsidRPr="004441CC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4441CC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И</w:t>
            </w:r>
            <w:r w:rsidR="00F06873" w:rsidRPr="004441CC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4441CC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У</w:t>
            </w:r>
            <w:r w:rsidR="00F06873" w:rsidRPr="004441CC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4441CC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В</w:t>
            </w:r>
            <w:r w:rsidR="00F06873" w:rsidRPr="004441CC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4441CC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В</w:t>
            </w:r>
            <w:r w:rsidR="00F06873" w:rsidRPr="004441CC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4441CC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Н</w:t>
            </w:r>
            <w:r w:rsidR="00F06873" w:rsidRPr="004441CC">
              <w:rPr>
                <w:color w:val="000000"/>
                <w:sz w:val="16"/>
                <w:szCs w:val="16"/>
              </w:rPr>
              <w:t>еионизирующие излуч</w:t>
            </w:r>
            <w:r w:rsidR="00F06873" w:rsidRPr="004441CC">
              <w:rPr>
                <w:color w:val="000000"/>
                <w:sz w:val="16"/>
                <w:szCs w:val="16"/>
              </w:rPr>
              <w:t>е</w:t>
            </w:r>
            <w:r w:rsidR="00F06873" w:rsidRPr="004441CC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4441CC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И</w:t>
            </w:r>
            <w:r w:rsidR="00F06873" w:rsidRPr="004441CC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4441CC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П</w:t>
            </w:r>
            <w:r w:rsidR="00F46395" w:rsidRPr="004441CC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4441CC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П</w:t>
            </w:r>
            <w:r w:rsidR="00F46395" w:rsidRPr="004441CC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4441CC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Т</w:t>
            </w:r>
            <w:r w:rsidR="00F06873" w:rsidRPr="004441CC">
              <w:rPr>
                <w:color w:val="000000"/>
                <w:sz w:val="16"/>
                <w:szCs w:val="16"/>
              </w:rPr>
              <w:t>яжесть трудового проце</w:t>
            </w:r>
            <w:r w:rsidR="00F06873" w:rsidRPr="004441CC">
              <w:rPr>
                <w:color w:val="000000"/>
                <w:sz w:val="16"/>
                <w:szCs w:val="16"/>
              </w:rPr>
              <w:t>с</w:t>
            </w:r>
            <w:r w:rsidR="00F06873" w:rsidRPr="004441CC">
              <w:rPr>
                <w:color w:val="000000"/>
                <w:sz w:val="16"/>
                <w:szCs w:val="16"/>
              </w:rPr>
              <w:t>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4441CC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441CC">
              <w:rPr>
                <w:color w:val="000000"/>
                <w:sz w:val="16"/>
                <w:szCs w:val="16"/>
              </w:rPr>
              <w:t>Н</w:t>
            </w:r>
            <w:r w:rsidR="00F06873" w:rsidRPr="004441CC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4441CC">
              <w:rPr>
                <w:color w:val="000000"/>
                <w:sz w:val="16"/>
                <w:szCs w:val="16"/>
              </w:rPr>
              <w:t>о</w:t>
            </w:r>
            <w:r w:rsidR="00F06873" w:rsidRPr="004441CC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4441C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4441C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4441C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4441C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4441C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4441C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4441C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4441C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4441CC" w:rsidTr="004C6DB5">
        <w:trPr>
          <w:tblHeader/>
        </w:trPr>
        <w:tc>
          <w:tcPr>
            <w:tcW w:w="1101" w:type="dxa"/>
            <w:shd w:val="clear" w:color="auto" w:fill="auto"/>
            <w:vAlign w:val="center"/>
          </w:tcPr>
          <w:p w:rsidR="00F06873" w:rsidRPr="004441CC" w:rsidRDefault="00F06873" w:rsidP="001B19D8">
            <w:pPr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4441CC" w:rsidRDefault="00F06873" w:rsidP="001B19D8">
            <w:pPr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4441C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441CC">
              <w:rPr>
                <w:sz w:val="18"/>
                <w:szCs w:val="18"/>
              </w:rPr>
              <w:t>24</w:t>
            </w: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Pr="004441CC" w:rsidRDefault="004C6DB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b/>
                <w:sz w:val="18"/>
                <w:szCs w:val="18"/>
              </w:rPr>
            </w:pPr>
            <w:r w:rsidRPr="004C6DB5">
              <w:rPr>
                <w:b/>
                <w:sz w:val="18"/>
                <w:szCs w:val="18"/>
              </w:rPr>
              <w:t>Заводоуправление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Pr="004441CC" w:rsidRDefault="004C6DB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i/>
                <w:sz w:val="18"/>
                <w:szCs w:val="18"/>
              </w:rPr>
            </w:pPr>
            <w:r w:rsidRPr="004C6DB5">
              <w:rPr>
                <w:i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Pr="004441CC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06/415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(стажёр)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C6DB5" w:rsidRPr="004441CC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06/415-1А (06/415)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(стажёр)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i/>
                <w:sz w:val="18"/>
                <w:szCs w:val="18"/>
              </w:rPr>
            </w:pPr>
            <w:r w:rsidRPr="004C6DB5">
              <w:rPr>
                <w:i/>
                <w:sz w:val="18"/>
                <w:szCs w:val="18"/>
              </w:rPr>
              <w:t>Отдел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i/>
                <w:sz w:val="18"/>
                <w:szCs w:val="18"/>
              </w:rPr>
            </w:pPr>
            <w:r w:rsidRPr="004C6DB5">
              <w:rPr>
                <w:i/>
                <w:sz w:val="18"/>
                <w:szCs w:val="18"/>
              </w:rPr>
              <w:t>Участок ремонта и гравиро</w:t>
            </w:r>
            <w:r w:rsidRPr="004C6DB5">
              <w:rPr>
                <w:i/>
                <w:sz w:val="18"/>
                <w:szCs w:val="18"/>
              </w:rPr>
              <w:t>в</w:t>
            </w:r>
            <w:r w:rsidRPr="004C6DB5">
              <w:rPr>
                <w:i/>
                <w:sz w:val="18"/>
                <w:szCs w:val="18"/>
              </w:rPr>
              <w:t>ки оснастки по обслуживанию участков вулканизации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25/627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разряд 2-6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25/627-1А (25/627)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разряд 2-6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25/627-2А (25/627)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разряд 2-6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25/628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2-6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i/>
                <w:sz w:val="18"/>
                <w:szCs w:val="18"/>
              </w:rPr>
            </w:pPr>
            <w:r w:rsidRPr="004C6DB5">
              <w:rPr>
                <w:i/>
                <w:sz w:val="18"/>
                <w:szCs w:val="18"/>
              </w:rPr>
              <w:t>Отдел сопровождения техн</w:t>
            </w:r>
            <w:r w:rsidRPr="004C6DB5">
              <w:rPr>
                <w:i/>
                <w:sz w:val="18"/>
                <w:szCs w:val="18"/>
              </w:rPr>
              <w:t>о</w:t>
            </w:r>
            <w:r w:rsidRPr="004C6DB5">
              <w:rPr>
                <w:i/>
                <w:sz w:val="18"/>
                <w:szCs w:val="18"/>
              </w:rPr>
              <w:t>логического процесса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14/634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(процесс ремонта вулканизованных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крышек)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14/740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(процесс сборки  покрышек)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14/543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14/706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(процесс вулканизации покрышек)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14/742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(процесс сборки покрышек)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i/>
                <w:sz w:val="18"/>
                <w:szCs w:val="18"/>
              </w:rPr>
            </w:pPr>
            <w:r w:rsidRPr="004C6DB5">
              <w:rPr>
                <w:i/>
                <w:sz w:val="18"/>
                <w:szCs w:val="18"/>
              </w:rPr>
              <w:t>Технологическая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14/743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 (процесс регламентирования и контроля техпроцессов)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i/>
                <w:sz w:val="18"/>
                <w:szCs w:val="18"/>
              </w:rPr>
            </w:pPr>
            <w:r w:rsidRPr="004C6DB5">
              <w:rPr>
                <w:i/>
                <w:sz w:val="18"/>
                <w:szCs w:val="18"/>
              </w:rPr>
              <w:t>Служба информационных те</w:t>
            </w:r>
            <w:r w:rsidRPr="004C6DB5">
              <w:rPr>
                <w:i/>
                <w:sz w:val="18"/>
                <w:szCs w:val="18"/>
              </w:rPr>
              <w:t>х</w:t>
            </w:r>
            <w:r w:rsidRPr="004C6DB5">
              <w:rPr>
                <w:i/>
                <w:sz w:val="18"/>
                <w:szCs w:val="18"/>
              </w:rPr>
              <w:t>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i/>
                <w:sz w:val="18"/>
                <w:szCs w:val="18"/>
              </w:rPr>
            </w:pPr>
            <w:r w:rsidRPr="004C6DB5">
              <w:rPr>
                <w:i/>
                <w:sz w:val="18"/>
                <w:szCs w:val="18"/>
              </w:rPr>
              <w:t>Группа поддержки пользов</w:t>
            </w:r>
            <w:r w:rsidRPr="004C6DB5">
              <w:rPr>
                <w:i/>
                <w:sz w:val="18"/>
                <w:szCs w:val="18"/>
              </w:rPr>
              <w:t>а</w:t>
            </w:r>
            <w:r w:rsidRPr="004C6DB5">
              <w:rPr>
                <w:i/>
                <w:sz w:val="18"/>
                <w:szCs w:val="18"/>
              </w:rPr>
              <w:t>телей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07/670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технической поддержке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i/>
                <w:sz w:val="18"/>
                <w:szCs w:val="18"/>
              </w:rPr>
            </w:pPr>
            <w:r w:rsidRPr="004C6DB5">
              <w:rPr>
                <w:i/>
                <w:sz w:val="18"/>
                <w:szCs w:val="18"/>
              </w:rPr>
              <w:t>Группа развития инфрастру</w:t>
            </w:r>
            <w:r w:rsidRPr="004C6DB5">
              <w:rPr>
                <w:i/>
                <w:sz w:val="18"/>
                <w:szCs w:val="18"/>
              </w:rPr>
              <w:t>к</w:t>
            </w:r>
            <w:r w:rsidRPr="004C6DB5">
              <w:rPr>
                <w:i/>
                <w:sz w:val="18"/>
                <w:szCs w:val="18"/>
              </w:rPr>
              <w:t>туры и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C6DB5" w:rsidRPr="004441CC" w:rsidTr="004C6DB5">
        <w:tc>
          <w:tcPr>
            <w:tcW w:w="1101" w:type="dxa"/>
            <w:shd w:val="clear" w:color="auto" w:fill="auto"/>
            <w:vAlign w:val="center"/>
          </w:tcPr>
          <w:p w:rsid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07/839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6DB5" w:rsidRPr="004C6DB5" w:rsidRDefault="004C6DB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линейных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оружений телефонной связи и радиофикации, Категория 2-6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C6DB5" w:rsidRDefault="004C6DB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4441CC" w:rsidRDefault="0065289A" w:rsidP="009A1326">
      <w:pPr>
        <w:rPr>
          <w:sz w:val="18"/>
          <w:szCs w:val="18"/>
        </w:rPr>
      </w:pPr>
    </w:p>
    <w:p w:rsidR="00936F48" w:rsidRPr="004441CC" w:rsidRDefault="00936F48" w:rsidP="00936F48">
      <w:r w:rsidRPr="004441CC">
        <w:t>Дата составления:</w:t>
      </w:r>
      <w:r w:rsidRPr="004441CC">
        <w:rPr>
          <w:rStyle w:val="a9"/>
        </w:rPr>
        <w:t xml:space="preserve"> </w:t>
      </w:r>
      <w:fldSimple w:instr=" DOCVARIABLE fill_date \* MERGEFORMAT ">
        <w:r w:rsidR="004C6DB5">
          <w:rPr>
            <w:rStyle w:val="a9"/>
          </w:rPr>
          <w:t>06.05.2025</w:t>
        </w:r>
      </w:fldSimple>
      <w:r w:rsidRPr="004441CC">
        <w:rPr>
          <w:rStyle w:val="a9"/>
        </w:rPr>
        <w:t> </w:t>
      </w:r>
    </w:p>
    <w:p w:rsidR="004654AF" w:rsidRPr="004441CC" w:rsidRDefault="004654AF" w:rsidP="009D6532"/>
    <w:p w:rsidR="009D6532" w:rsidRPr="004441CC" w:rsidRDefault="009D6532" w:rsidP="009D6532">
      <w:r w:rsidRPr="004441CC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441C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441CC" w:rsidRDefault="004C6DB5" w:rsidP="009D6532">
            <w:pPr>
              <w:pStyle w:val="aa"/>
            </w:pPr>
            <w:r>
              <w:t>Начальник управления ОТ, ПиПБ, ООС</w:t>
            </w:r>
          </w:p>
        </w:tc>
        <w:tc>
          <w:tcPr>
            <w:tcW w:w="283" w:type="dxa"/>
            <w:vAlign w:val="bottom"/>
          </w:tcPr>
          <w:p w:rsidR="009D6532" w:rsidRPr="004441C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441C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441C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441CC" w:rsidRDefault="004C6DB5" w:rsidP="009D6532">
            <w:pPr>
              <w:pStyle w:val="aa"/>
            </w:pPr>
            <w:r>
              <w:t>Астафьев П.В.</w:t>
            </w:r>
          </w:p>
        </w:tc>
        <w:tc>
          <w:tcPr>
            <w:tcW w:w="284" w:type="dxa"/>
            <w:vAlign w:val="bottom"/>
          </w:tcPr>
          <w:p w:rsidR="009D6532" w:rsidRPr="004441C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441CC" w:rsidRDefault="009D6532" w:rsidP="009D6532">
            <w:pPr>
              <w:pStyle w:val="aa"/>
            </w:pPr>
          </w:p>
        </w:tc>
      </w:tr>
      <w:tr w:rsidR="009D6532" w:rsidRPr="004441C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4441CC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4441C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4441C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4441CC" w:rsidRDefault="009D6532" w:rsidP="009D6532">
            <w:pPr>
              <w:pStyle w:val="aa"/>
              <w:rPr>
                <w:vertAlign w:val="superscript"/>
              </w:rPr>
            </w:pPr>
            <w:r w:rsidRPr="004441C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4441C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4441CC" w:rsidRDefault="004C6DB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4441C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4441CC" w:rsidRDefault="009D6532" w:rsidP="009D6532">
            <w:pPr>
              <w:pStyle w:val="aa"/>
              <w:rPr>
                <w:vertAlign w:val="superscript"/>
              </w:rPr>
            </w:pPr>
            <w:r w:rsidRPr="004441CC">
              <w:rPr>
                <w:vertAlign w:val="superscript"/>
              </w:rPr>
              <w:t>(дата)</w:t>
            </w:r>
          </w:p>
        </w:tc>
      </w:tr>
    </w:tbl>
    <w:p w:rsidR="009D6532" w:rsidRPr="004441CC" w:rsidRDefault="009D6532" w:rsidP="009D6532"/>
    <w:p w:rsidR="009D6532" w:rsidRPr="004441CC" w:rsidRDefault="009D6532" w:rsidP="009D6532">
      <w:r w:rsidRPr="004441CC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441CC" w:rsidTr="004C6D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441CC" w:rsidRDefault="004C6DB5" w:rsidP="009D6532">
            <w:pPr>
              <w:pStyle w:val="aa"/>
            </w:pPr>
            <w:r>
              <w:t>Начальник логистическо-правового управления</w:t>
            </w:r>
          </w:p>
        </w:tc>
        <w:tc>
          <w:tcPr>
            <w:tcW w:w="283" w:type="dxa"/>
            <w:vAlign w:val="bottom"/>
          </w:tcPr>
          <w:p w:rsidR="009D6532" w:rsidRPr="004441C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441C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441C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441CC" w:rsidRDefault="004C6DB5" w:rsidP="009D6532">
            <w:pPr>
              <w:pStyle w:val="aa"/>
            </w:pPr>
            <w:r>
              <w:t>Перцева О.М.</w:t>
            </w:r>
          </w:p>
        </w:tc>
        <w:tc>
          <w:tcPr>
            <w:tcW w:w="284" w:type="dxa"/>
            <w:vAlign w:val="bottom"/>
          </w:tcPr>
          <w:p w:rsidR="009D6532" w:rsidRPr="004441C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441CC" w:rsidRDefault="009D6532" w:rsidP="009D6532">
            <w:pPr>
              <w:pStyle w:val="aa"/>
            </w:pPr>
          </w:p>
        </w:tc>
      </w:tr>
      <w:tr w:rsidR="009D6532" w:rsidRPr="004441CC" w:rsidTr="004C6D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4441CC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4441C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4441C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4441CC" w:rsidRDefault="009D6532" w:rsidP="009D6532">
            <w:pPr>
              <w:pStyle w:val="aa"/>
              <w:rPr>
                <w:vertAlign w:val="superscript"/>
              </w:rPr>
            </w:pPr>
            <w:r w:rsidRPr="004441C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4441C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4441CC" w:rsidRDefault="004C6DB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4441C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4441CC" w:rsidRDefault="009D6532" w:rsidP="009D6532">
            <w:pPr>
              <w:pStyle w:val="aa"/>
              <w:rPr>
                <w:vertAlign w:val="superscript"/>
              </w:rPr>
            </w:pPr>
            <w:r w:rsidRPr="004441CC">
              <w:rPr>
                <w:vertAlign w:val="superscript"/>
              </w:rPr>
              <w:t>(дата)</w:t>
            </w:r>
          </w:p>
        </w:tc>
      </w:tr>
      <w:tr w:rsidR="004C6DB5" w:rsidRPr="004C6DB5" w:rsidTr="004C6D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  <w:r>
              <w:t>Начальник отдела организации труда и заработной платы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  <w:r>
              <w:t>Карпова Г.Г.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</w:tr>
      <w:tr w:rsidR="004C6DB5" w:rsidRPr="004C6DB5" w:rsidTr="004C6D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(дата)</w:t>
            </w:r>
          </w:p>
        </w:tc>
      </w:tr>
      <w:tr w:rsidR="004C6DB5" w:rsidRPr="004C6DB5" w:rsidTr="004C6D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  <w:r>
              <w:t>Начальник отдела подбора, кадрового делопроизводства, табельного и перс</w:t>
            </w:r>
            <w:r>
              <w:t>о</w:t>
            </w:r>
            <w:r>
              <w:t>нифицированного учета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  <w:r>
              <w:t>Сумина Е.Л.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</w:tr>
      <w:tr w:rsidR="004C6DB5" w:rsidRPr="004C6DB5" w:rsidTr="004C6D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(дата)</w:t>
            </w:r>
          </w:p>
        </w:tc>
      </w:tr>
      <w:tr w:rsidR="004C6DB5" w:rsidRPr="004C6DB5" w:rsidTr="004C6D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  <w:r>
              <w:t>Руководитель группы  промышленной, пожарной безопасности ГО и ЧС УОТ,ПиПБ,ООС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  <w:r>
              <w:t>Кожевников О.А.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</w:tr>
      <w:tr w:rsidR="004C6DB5" w:rsidRPr="004C6DB5" w:rsidTr="004C6D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(дата)</w:t>
            </w:r>
          </w:p>
        </w:tc>
      </w:tr>
      <w:tr w:rsidR="004C6DB5" w:rsidRPr="004C6DB5" w:rsidTr="004C6D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  <w:r>
              <w:t>Вед. специалист по охране труда УОТ,ПиПБ,ООС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  <w:r>
              <w:t>Концевич Т.С.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</w:tr>
      <w:tr w:rsidR="004C6DB5" w:rsidRPr="004C6DB5" w:rsidTr="004C6D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(дата)</w:t>
            </w:r>
          </w:p>
        </w:tc>
      </w:tr>
      <w:tr w:rsidR="004C6DB5" w:rsidRPr="004C6DB5" w:rsidTr="004C6D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  <w:r>
              <w:t>Председатель профсоюзного комитета АО «Волтайр-Пром»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  <w:r>
              <w:t>Усачёва Е.Ю.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DB5" w:rsidRPr="004C6DB5" w:rsidRDefault="004C6DB5" w:rsidP="009D6532">
            <w:pPr>
              <w:pStyle w:val="aa"/>
            </w:pPr>
          </w:p>
        </w:tc>
      </w:tr>
      <w:tr w:rsidR="004C6DB5" w:rsidRPr="004C6DB5" w:rsidTr="004C6D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C6DB5" w:rsidRPr="004C6DB5" w:rsidRDefault="004C6DB5" w:rsidP="009D6532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(дата)</w:t>
            </w:r>
          </w:p>
        </w:tc>
      </w:tr>
    </w:tbl>
    <w:p w:rsidR="002743B5" w:rsidRPr="004441CC" w:rsidRDefault="002743B5" w:rsidP="002743B5"/>
    <w:p w:rsidR="002743B5" w:rsidRPr="004441CC" w:rsidRDefault="00BF5FA5" w:rsidP="002743B5">
      <w:r w:rsidRPr="004441CC">
        <w:t>Эксперт (эксперты)</w:t>
      </w:r>
      <w:r w:rsidR="004654AF" w:rsidRPr="004441CC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4C6DB5" w:rsidTr="004C6DB5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C6DB5" w:rsidRDefault="004C6DB5" w:rsidP="002743B5">
            <w:pPr>
              <w:pStyle w:val="aa"/>
            </w:pPr>
            <w:r w:rsidRPr="004C6DB5">
              <w:t>4492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C6DB5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C6DB5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C6DB5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C6DB5" w:rsidRDefault="004C6DB5" w:rsidP="002743B5">
            <w:pPr>
              <w:pStyle w:val="aa"/>
            </w:pPr>
            <w:r w:rsidRPr="004C6DB5">
              <w:t>Попова Елена Сергеевна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C6DB5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C6DB5" w:rsidRDefault="004C6DB5" w:rsidP="002743B5">
            <w:pPr>
              <w:pStyle w:val="aa"/>
            </w:pPr>
            <w:r>
              <w:t>06.05.2025</w:t>
            </w:r>
          </w:p>
        </w:tc>
      </w:tr>
      <w:tr w:rsidR="002743B5" w:rsidRPr="004C6DB5" w:rsidTr="004C6D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4C6DB5" w:rsidRDefault="004C6DB5" w:rsidP="002743B5">
            <w:pPr>
              <w:pStyle w:val="aa"/>
              <w:rPr>
                <w:b/>
                <w:vertAlign w:val="superscript"/>
              </w:rPr>
            </w:pPr>
            <w:r w:rsidRPr="004C6DB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4C6DB5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4C6DB5" w:rsidRDefault="004C6DB5" w:rsidP="002743B5">
            <w:pPr>
              <w:pStyle w:val="aa"/>
              <w:rPr>
                <w:b/>
                <w:vertAlign w:val="superscript"/>
              </w:rPr>
            </w:pPr>
            <w:r w:rsidRPr="004C6DB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4C6DB5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4C6DB5" w:rsidRDefault="004C6DB5" w:rsidP="002743B5">
            <w:pPr>
              <w:pStyle w:val="aa"/>
              <w:rPr>
                <w:b/>
                <w:vertAlign w:val="superscript"/>
              </w:rPr>
            </w:pPr>
            <w:r w:rsidRPr="004C6DB5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743B5" w:rsidRPr="004C6DB5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4C6DB5" w:rsidRDefault="004C6DB5" w:rsidP="002743B5">
            <w:pPr>
              <w:pStyle w:val="aa"/>
              <w:rPr>
                <w:vertAlign w:val="superscript"/>
              </w:rPr>
            </w:pPr>
            <w:r w:rsidRPr="004C6DB5">
              <w:rPr>
                <w:vertAlign w:val="superscript"/>
              </w:rPr>
              <w:t>(дата)</w:t>
            </w:r>
          </w:p>
        </w:tc>
      </w:tr>
    </w:tbl>
    <w:p w:rsidR="00DC1A91" w:rsidRPr="004441CC" w:rsidRDefault="00DC1A91" w:rsidP="00DC1A91"/>
    <w:sectPr w:rsidR="00DC1A91" w:rsidRPr="004441CC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054" w:rsidRPr="00C80448" w:rsidRDefault="00534054" w:rsidP="00DB67BF">
      <w:r>
        <w:separator/>
      </w:r>
    </w:p>
  </w:endnote>
  <w:endnote w:type="continuationSeparator" w:id="0">
    <w:p w:rsidR="00534054" w:rsidRPr="00C80448" w:rsidRDefault="00534054" w:rsidP="00DB6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7BF" w:rsidRDefault="00DB67BF" w:rsidP="00DB67BF">
    <w:pPr>
      <w:pStyle w:val="ad"/>
      <w:jc w:val="right"/>
    </w:pPr>
    <w:r w:rsidRPr="00594C82">
      <w:rPr>
        <w:rStyle w:val="af"/>
        <w:sz w:val="20"/>
      </w:rPr>
      <w:t xml:space="preserve">Страница </w:t>
    </w:r>
    <w:r w:rsidRPr="00594C82">
      <w:rPr>
        <w:rStyle w:val="af"/>
        <w:sz w:val="20"/>
      </w:rPr>
      <w:fldChar w:fldCharType="begin"/>
    </w:r>
    <w:r w:rsidRPr="00594C82">
      <w:rPr>
        <w:rStyle w:val="af"/>
        <w:sz w:val="20"/>
      </w:rPr>
      <w:instrText xml:space="preserve">PAGE  </w:instrText>
    </w:r>
    <w:r w:rsidRPr="00594C82">
      <w:rPr>
        <w:rStyle w:val="af"/>
        <w:sz w:val="20"/>
      </w:rPr>
      <w:fldChar w:fldCharType="separate"/>
    </w:r>
    <w:r w:rsidR="00534054">
      <w:rPr>
        <w:rStyle w:val="af"/>
        <w:noProof/>
        <w:sz w:val="20"/>
      </w:rPr>
      <w:t>1</w:t>
    </w:r>
    <w:r w:rsidRPr="00594C82">
      <w:rPr>
        <w:rStyle w:val="af"/>
        <w:sz w:val="20"/>
      </w:rPr>
      <w:fldChar w:fldCharType="end"/>
    </w:r>
    <w:r w:rsidRPr="00594C82">
      <w:rPr>
        <w:rStyle w:val="af"/>
        <w:sz w:val="20"/>
      </w:rPr>
      <w:t xml:space="preserve"> из </w:t>
    </w:r>
    <w:fldSimple w:instr=" SECTIONPAGES   \* MERGEFORMAT ">
      <w:r w:rsidR="00534054" w:rsidRPr="00534054">
        <w:rPr>
          <w:rStyle w:val="af"/>
          <w:noProof/>
          <w:sz w:val="20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054" w:rsidRPr="00C80448" w:rsidRDefault="00534054" w:rsidP="00DB67BF">
      <w:r>
        <w:separator/>
      </w:r>
    </w:p>
  </w:footnote>
  <w:footnote w:type="continuationSeparator" w:id="0">
    <w:p w:rsidR="00534054" w:rsidRPr="00C80448" w:rsidRDefault="00534054" w:rsidP="00DB67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attachedTemplate r:id="rId1"/>
  <w:stylePaneFormatFilter w:val="3F01"/>
  <w:defaultTabStop w:val="708"/>
  <w:autoHyphenation/>
  <w:hyphenationZone w:val="357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activedoc_name" w:val="Документ50"/>
    <w:docVar w:name="adv_info1" w:val="     "/>
    <w:docVar w:name="adv_info2" w:val="     "/>
    <w:docVar w:name="adv_info3" w:val="     "/>
    <w:docVar w:name="att_org_adr" w:val="Волгоградская обл., г. Волжский, ул. Карбышева, 76, оф.401"/>
    <w:docVar w:name="att_org_dop" w:val="ИСПЫТАТЕЛЬНАЯ ЛАБОРАТОРИЯ_x000D__x000A_ООО «Региональное агентство по охране труда»_x000D__x000A_Уникальный номер записи в реестре аккредитованных лиц: № RA.RU.21ЭН21_x000D__x000A_Адрес места осуществления деятельности: 404120, РФ, Волгоградская область, г. Волжский, ул. им. генерала Карбышева, 76, офис 401, 403, 405, 407. _x000D__x000A_Тел: 8(8443) 38-82-69, 38-71-47, 25-02-46; E-mail: raot2@mail.ru"/>
    <w:docVar w:name="att_org_name" w:val="Общество с ограниченной ответственностью &quot;Региональное агентство по охране труда&quot; (ООО &quot;Региональное агентство по охране труда&quot;)_x000D__x000A_404120, г. Волжский, Волгоградская область, ул. им. генерала Карбышева, 76, офис 401,402"/>
    <w:docVar w:name="att_org_reg_date" w:val="25.12.2015"/>
    <w:docVar w:name="att_org_reg_num" w:val="185"/>
    <w:docVar w:name="boss_fio" w:val="Вайсман Александр Иосифович"/>
    <w:docVar w:name="ceh_info" w:val="Акционерное общество &quot;Волтайр-Пром&quot;"/>
    <w:docVar w:name="D_dog" w:val="   "/>
    <w:docVar w:name="D_prikaz" w:val="   "/>
    <w:docVar w:name="doc_name" w:val="Документ50"/>
    <w:docVar w:name="doc_type" w:val="5"/>
    <w:docVar w:name="fill_date" w:val="06.05.2025"/>
    <w:docVar w:name="kpp_code" w:val="   "/>
    <w:docVar w:name="N_dog" w:val="   "/>
    <w:docVar w:name="N_prikaz" w:val="   "/>
    <w:docVar w:name="org_guid" w:val="82DFFFAC73CC47599209F04527232D9D"/>
    <w:docVar w:name="org_id" w:val="15"/>
    <w:docVar w:name="org_name" w:val="     "/>
    <w:docVar w:name="pers_guids" w:val="9813315311A04D959963B3C331BF3220@"/>
    <w:docVar w:name="pers_snils" w:val="9813315311A04D959963B3C331BF3220@"/>
    <w:docVar w:name="podr_id" w:val="org_15"/>
    <w:docVar w:name="pred_dolg" w:val="Начальник управления ОТ, ПиПБ, ООС"/>
    <w:docVar w:name="pred_fio" w:val="Астафьев П.В."/>
    <w:docVar w:name="prikaz_sout" w:val="817"/>
    <w:docVar w:name="rbtd_adr" w:val="     "/>
    <w:docVar w:name="rbtd_name" w:val="Акционерное общество &quot;Волтайр-Пром&quot;"/>
    <w:docVar w:name="sout_id" w:val="   "/>
    <w:docVar w:name="step_test" w:val="6"/>
    <w:docVar w:name="sv_docs" w:val="1"/>
  </w:docVars>
  <w:rsids>
    <w:rsidRoot w:val="00534054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441CC"/>
    <w:rsid w:val="00450E3E"/>
    <w:rsid w:val="004654AF"/>
    <w:rsid w:val="00495D50"/>
    <w:rsid w:val="004B7161"/>
    <w:rsid w:val="004C6BD0"/>
    <w:rsid w:val="004C6DB5"/>
    <w:rsid w:val="004D3FF5"/>
    <w:rsid w:val="004E5CB1"/>
    <w:rsid w:val="00534054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95E32"/>
    <w:rsid w:val="00820552"/>
    <w:rsid w:val="00936F48"/>
    <w:rsid w:val="009647F7"/>
    <w:rsid w:val="009A1326"/>
    <w:rsid w:val="009D6532"/>
    <w:rsid w:val="00A026A4"/>
    <w:rsid w:val="00A947D3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B67BF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B67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B67BF"/>
    <w:rPr>
      <w:sz w:val="24"/>
    </w:rPr>
  </w:style>
  <w:style w:type="paragraph" w:styleId="ad">
    <w:name w:val="footer"/>
    <w:basedOn w:val="a"/>
    <w:link w:val="ae"/>
    <w:rsid w:val="00DB67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B67BF"/>
    <w:rPr>
      <w:sz w:val="24"/>
    </w:rPr>
  </w:style>
  <w:style w:type="character" w:styleId="af">
    <w:name w:val="page number"/>
    <w:basedOn w:val="a0"/>
    <w:rsid w:val="00DB6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ELENA</dc:creator>
  <cp:lastModifiedBy>ELENA</cp:lastModifiedBy>
  <cp:revision>1</cp:revision>
  <dcterms:created xsi:type="dcterms:W3CDTF">2025-05-19T08:58:00Z</dcterms:created>
  <dcterms:modified xsi:type="dcterms:W3CDTF">2025-05-19T08:59:00Z</dcterms:modified>
</cp:coreProperties>
</file>